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4AF9" w14:textId="77777777" w:rsidR="001325C1" w:rsidRDefault="001325C1" w:rsidP="001325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II. ERANSKINA</w:t>
      </w:r>
    </w:p>
    <w:p w14:paraId="66CF2432" w14:textId="77777777" w:rsidR="001325C1" w:rsidRDefault="001325C1" w:rsidP="001325C1">
      <w:pPr>
        <w:spacing w:after="240"/>
        <w:rPr>
          <w:b/>
          <w:bCs/>
          <w:sz w:val="32"/>
          <w:szCs w:val="32"/>
        </w:rPr>
      </w:pPr>
      <w:r w:rsidRPr="00305C95">
        <w:rPr>
          <w:b/>
          <w:bCs/>
          <w:sz w:val="32"/>
          <w:szCs w:val="32"/>
        </w:rPr>
        <w:t>BIBLIOGRAFIA</w:t>
      </w: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25C1" w14:paraId="451C9D8C" w14:textId="77777777" w:rsidTr="000038AF">
        <w:tc>
          <w:tcPr>
            <w:tcW w:w="9727" w:type="dxa"/>
          </w:tcPr>
          <w:p w14:paraId="33AC882D" w14:textId="77777777" w:rsidR="001325C1" w:rsidRDefault="001325C1" w:rsidP="000038AF">
            <w:pPr>
              <w:shd w:val="clear" w:color="auto" w:fill="D9D9D9"/>
              <w:rPr>
                <w:i/>
                <w:iCs/>
                <w:sz w:val="25"/>
                <w:szCs w:val="25"/>
              </w:rPr>
            </w:pPr>
          </w:p>
          <w:p w14:paraId="7CF10368" w14:textId="77777777" w:rsidR="001325C1" w:rsidRPr="00500A80" w:rsidRDefault="001325C1" w:rsidP="000038AF">
            <w:pPr>
              <w:shd w:val="clear" w:color="auto" w:fill="D9D9D9"/>
              <w:rPr>
                <w:b/>
                <w:bCs/>
                <w:sz w:val="32"/>
                <w:szCs w:val="32"/>
              </w:rPr>
            </w:pPr>
            <w:proofErr w:type="spellStart"/>
            <w:r w:rsidRPr="00500A80">
              <w:rPr>
                <w:i/>
                <w:iCs/>
                <w:sz w:val="25"/>
                <w:szCs w:val="25"/>
              </w:rPr>
              <w:t>Hizkuntzen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irakaskuntza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.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Irakaskuntza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ebaluaziorako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Europako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erreferentzia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markoa</w:t>
            </w:r>
            <w:proofErr w:type="spellEnd"/>
          </w:p>
        </w:tc>
      </w:tr>
      <w:tr w:rsidR="001325C1" w14:paraId="726569C6" w14:textId="77777777" w:rsidTr="000038AF">
        <w:tc>
          <w:tcPr>
            <w:tcW w:w="9727" w:type="dxa"/>
          </w:tcPr>
          <w:p w14:paraId="75D4EBEF" w14:textId="77777777" w:rsidR="001325C1" w:rsidRPr="00500A80" w:rsidRDefault="001325C1" w:rsidP="000038AF">
            <w:pPr>
              <w:spacing w:before="120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Europako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Bateratua</w:t>
            </w:r>
            <w:proofErr w:type="spellEnd"/>
            <w:r w:rsidRPr="00500A80">
              <w:rPr>
                <w:sz w:val="25"/>
                <w:szCs w:val="25"/>
              </w:rPr>
              <w:t xml:space="preserve">, </w:t>
            </w:r>
            <w:proofErr w:type="spellStart"/>
            <w:r w:rsidRPr="00500A80">
              <w:rPr>
                <w:sz w:val="25"/>
                <w:szCs w:val="25"/>
              </w:rPr>
              <w:t>bere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politika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hezkuntza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testuinguruan</w:t>
            </w:r>
            <w:proofErr w:type="spellEnd"/>
          </w:p>
          <w:p w14:paraId="046C1522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1.1 </w:t>
            </w:r>
            <w:proofErr w:type="spellStart"/>
            <w:r w:rsidRPr="00500A80">
              <w:rPr>
                <w:sz w:val="25"/>
                <w:szCs w:val="25"/>
              </w:rPr>
              <w:t>Zer</w:t>
            </w:r>
            <w:proofErr w:type="spellEnd"/>
            <w:r w:rsidRPr="00500A80">
              <w:rPr>
                <w:sz w:val="25"/>
                <w:szCs w:val="25"/>
              </w:rPr>
              <w:t xml:space="preserve"> da </w:t>
            </w:r>
            <w:proofErr w:type="spellStart"/>
            <w:r w:rsidRPr="00500A80">
              <w:rPr>
                <w:sz w:val="25"/>
                <w:szCs w:val="25"/>
              </w:rPr>
              <w:t>Europako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Bateratua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41735CA5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1.2 </w:t>
            </w:r>
            <w:proofErr w:type="spellStart"/>
            <w:r w:rsidRPr="00500A80">
              <w:rPr>
                <w:sz w:val="25"/>
                <w:szCs w:val="25"/>
              </w:rPr>
              <w:t>Europar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Batasunaren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hizkuntz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politikaren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xedeak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helburuak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01B5EEA0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1.3 </w:t>
            </w:r>
            <w:proofErr w:type="spellStart"/>
            <w:r w:rsidRPr="00500A80">
              <w:rPr>
                <w:sz w:val="25"/>
                <w:szCs w:val="25"/>
              </w:rPr>
              <w:t>Zer</w:t>
            </w:r>
            <w:proofErr w:type="spellEnd"/>
            <w:r w:rsidRPr="00500A80">
              <w:rPr>
                <w:sz w:val="25"/>
                <w:szCs w:val="25"/>
              </w:rPr>
              <w:t xml:space="preserve"> da </w:t>
            </w:r>
            <w:proofErr w:type="spellStart"/>
            <w:r w:rsidRPr="00500A80">
              <w:rPr>
                <w:sz w:val="25"/>
                <w:szCs w:val="25"/>
              </w:rPr>
              <w:t>eleaniztasuna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3B902AF2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1.4 </w:t>
            </w:r>
            <w:proofErr w:type="spellStart"/>
            <w:r w:rsidRPr="00500A80">
              <w:rPr>
                <w:sz w:val="25"/>
                <w:szCs w:val="25"/>
              </w:rPr>
              <w:t>Zergatik</w:t>
            </w:r>
            <w:proofErr w:type="spellEnd"/>
            <w:r w:rsidRPr="00500A80">
              <w:rPr>
                <w:sz w:val="25"/>
                <w:szCs w:val="25"/>
              </w:rPr>
              <w:t xml:space="preserve"> da </w:t>
            </w:r>
            <w:proofErr w:type="spellStart"/>
            <w:r w:rsidRPr="00500A80">
              <w:rPr>
                <w:sz w:val="25"/>
                <w:szCs w:val="25"/>
              </w:rPr>
              <w:t>beharrezkoa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Europako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24CC4FF3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1.5 </w:t>
            </w:r>
            <w:proofErr w:type="spellStart"/>
            <w:r w:rsidRPr="00500A80">
              <w:rPr>
                <w:sz w:val="25"/>
                <w:szCs w:val="25"/>
              </w:rPr>
              <w:t>Zertarako</w:t>
            </w:r>
            <w:proofErr w:type="spellEnd"/>
            <w:r w:rsidRPr="00500A80">
              <w:rPr>
                <w:sz w:val="25"/>
                <w:szCs w:val="25"/>
              </w:rPr>
              <w:t xml:space="preserve"> da </w:t>
            </w:r>
            <w:proofErr w:type="spellStart"/>
            <w:r w:rsidRPr="00500A80">
              <w:rPr>
                <w:sz w:val="25"/>
                <w:szCs w:val="25"/>
              </w:rPr>
              <w:t>erabilgarria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Europako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4D23D313" w14:textId="77777777" w:rsidR="001325C1" w:rsidRPr="00500A80" w:rsidRDefault="001325C1" w:rsidP="000038AF">
            <w:pPr>
              <w:ind w:firstLine="708"/>
              <w:rPr>
                <w:b/>
                <w:bCs/>
                <w:sz w:val="32"/>
                <w:szCs w:val="32"/>
              </w:rPr>
            </w:pPr>
            <w:r w:rsidRPr="00500A80">
              <w:rPr>
                <w:sz w:val="25"/>
                <w:szCs w:val="25"/>
              </w:rPr>
              <w:t xml:space="preserve">1.6 </w:t>
            </w:r>
            <w:proofErr w:type="spellStart"/>
            <w:r w:rsidRPr="00500A80">
              <w:rPr>
                <w:sz w:val="25"/>
                <w:szCs w:val="25"/>
              </w:rPr>
              <w:t>Zer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irizpide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bete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behar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ditu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Europako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Markoak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</w:tc>
      </w:tr>
      <w:tr w:rsidR="001325C1" w14:paraId="0F0CB99D" w14:textId="77777777" w:rsidTr="000038AF">
        <w:tc>
          <w:tcPr>
            <w:tcW w:w="9727" w:type="dxa"/>
          </w:tcPr>
          <w:p w14:paraId="3797C405" w14:textId="77777777" w:rsidR="001325C1" w:rsidRPr="00500A80" w:rsidRDefault="001325C1" w:rsidP="000038AF"/>
          <w:p w14:paraId="5447CDA8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2.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oinarrizko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ikuspegia</w:t>
            </w:r>
            <w:proofErr w:type="spellEnd"/>
          </w:p>
          <w:p w14:paraId="61A977B4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2.1 </w:t>
            </w:r>
            <w:proofErr w:type="spellStart"/>
            <w:r w:rsidRPr="00500A80">
              <w:rPr>
                <w:sz w:val="25"/>
                <w:szCs w:val="25"/>
              </w:rPr>
              <w:t>Ekintzara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bideratutako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ikuspegia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3D620DC8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2.2 </w:t>
            </w:r>
            <w:proofErr w:type="spellStart"/>
            <w:r w:rsidRPr="00500A80">
              <w:rPr>
                <w:sz w:val="25"/>
                <w:szCs w:val="25"/>
              </w:rPr>
              <w:t>Hizkuntz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gaitasuna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neurtzeko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75B77FE1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2.3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ikaskuntza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irakaskuntza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1BB1CCDB" w14:textId="77777777" w:rsidR="001325C1" w:rsidRPr="00500A80" w:rsidRDefault="001325C1" w:rsidP="000038AF">
            <w:pPr>
              <w:spacing w:after="120"/>
              <w:ind w:firstLine="709"/>
              <w:rPr>
                <w:b/>
                <w:bCs/>
                <w:sz w:val="32"/>
                <w:szCs w:val="32"/>
              </w:rPr>
            </w:pPr>
            <w:r w:rsidRPr="00500A80">
              <w:rPr>
                <w:sz w:val="25"/>
                <w:szCs w:val="25"/>
              </w:rPr>
              <w:t xml:space="preserve">2.4 </w:t>
            </w:r>
            <w:proofErr w:type="spellStart"/>
            <w:r w:rsidRPr="00500A80">
              <w:rPr>
                <w:sz w:val="25"/>
                <w:szCs w:val="25"/>
              </w:rPr>
              <w:t>Ebaluazioa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3900CCA6" w14:textId="77777777" w:rsidTr="000038AF">
        <w:tc>
          <w:tcPr>
            <w:tcW w:w="9727" w:type="dxa"/>
          </w:tcPr>
          <w:p w14:paraId="76397D85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bateratuak</w:t>
            </w:r>
            <w:proofErr w:type="spellEnd"/>
          </w:p>
          <w:p w14:paraId="16914E15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3.1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deskribatzaileak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finkatzeko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irizpideak</w:t>
            </w:r>
            <w:proofErr w:type="spellEnd"/>
            <w:r w:rsidRPr="00500A80">
              <w:rPr>
                <w:sz w:val="25"/>
                <w:szCs w:val="25"/>
              </w:rPr>
              <w:t>.</w:t>
            </w:r>
          </w:p>
          <w:p w14:paraId="5F6D2B5B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3.2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7A2536F2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3.3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aurkezpena</w:t>
            </w:r>
            <w:proofErr w:type="spellEnd"/>
          </w:p>
          <w:p w14:paraId="00B9C98B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3.4 </w:t>
            </w:r>
            <w:proofErr w:type="spellStart"/>
            <w:r w:rsidRPr="00500A80">
              <w:rPr>
                <w:sz w:val="25"/>
                <w:szCs w:val="25"/>
              </w:rPr>
              <w:t>Deskribatzaile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argigarriak</w:t>
            </w:r>
            <w:proofErr w:type="spellEnd"/>
          </w:p>
          <w:p w14:paraId="72759510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3.5 </w:t>
            </w:r>
            <w:proofErr w:type="spellStart"/>
            <w:r w:rsidRPr="00500A80">
              <w:rPr>
                <w:sz w:val="25"/>
                <w:szCs w:val="25"/>
              </w:rPr>
              <w:t>Ikuspegi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adarkatuaren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malgutasuna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23E4702A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3.6 </w:t>
            </w:r>
            <w:proofErr w:type="spellStart"/>
            <w:r w:rsidRPr="00500A80">
              <w:rPr>
                <w:sz w:val="25"/>
                <w:szCs w:val="25"/>
              </w:rPr>
              <w:t>Edukien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koherentzia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bateratuetan</w:t>
            </w:r>
            <w:proofErr w:type="spellEnd"/>
          </w:p>
          <w:p w14:paraId="0DAFC91D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3.7 Nola </w:t>
            </w:r>
            <w:proofErr w:type="spellStart"/>
            <w:r w:rsidRPr="00500A80">
              <w:rPr>
                <w:sz w:val="25"/>
                <w:szCs w:val="25"/>
              </w:rPr>
              <w:t>irakurri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deskribatzaile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argigarrien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eskalak</w:t>
            </w:r>
            <w:proofErr w:type="spellEnd"/>
            <w:r w:rsidRPr="00500A80">
              <w:rPr>
                <w:sz w:val="25"/>
                <w:szCs w:val="25"/>
              </w:rPr>
              <w:t>.</w:t>
            </w:r>
          </w:p>
          <w:p w14:paraId="2BC30673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3.8 Nola </w:t>
            </w:r>
            <w:proofErr w:type="spellStart"/>
            <w:r w:rsidRPr="00500A80">
              <w:rPr>
                <w:sz w:val="25"/>
                <w:szCs w:val="25"/>
              </w:rPr>
              <w:t>erabili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hizkuntz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gaitasunaren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deskribatzaile-eskalak</w:t>
            </w:r>
            <w:proofErr w:type="spellEnd"/>
          </w:p>
          <w:p w14:paraId="73DB23FE" w14:textId="77777777" w:rsidR="001325C1" w:rsidRPr="00500A80" w:rsidRDefault="001325C1" w:rsidP="000038AF">
            <w:pPr>
              <w:spacing w:after="120"/>
              <w:ind w:firstLine="709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3.9 </w:t>
            </w:r>
            <w:proofErr w:type="spellStart"/>
            <w:r w:rsidRPr="00500A80">
              <w:rPr>
                <w:sz w:val="25"/>
                <w:szCs w:val="25"/>
              </w:rPr>
              <w:t>Hizkuntz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gaitasunak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emaitzak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31179E17" w14:textId="77777777" w:rsidTr="000038AF">
        <w:tc>
          <w:tcPr>
            <w:tcW w:w="9727" w:type="dxa"/>
          </w:tcPr>
          <w:p w14:paraId="6EB7BC11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erabilera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erabiltzaile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edo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ikaslea</w:t>
            </w:r>
            <w:proofErr w:type="spellEnd"/>
          </w:p>
          <w:p w14:paraId="19B6C81F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4.1 </w:t>
            </w:r>
            <w:proofErr w:type="spellStart"/>
            <w:r w:rsidRPr="00500A80">
              <w:rPr>
                <w:sz w:val="25"/>
                <w:szCs w:val="25"/>
              </w:rPr>
              <w:t>Hizkuntz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erabileraren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testuingurua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14280F20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4.2. </w:t>
            </w:r>
            <w:proofErr w:type="spellStart"/>
            <w:r w:rsidRPr="00500A80">
              <w:rPr>
                <w:sz w:val="25"/>
                <w:szCs w:val="25"/>
              </w:rPr>
              <w:t>Komunikazio-gaiak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5FD90B80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4.3. </w:t>
            </w:r>
            <w:proofErr w:type="spellStart"/>
            <w:r w:rsidRPr="00500A80">
              <w:rPr>
                <w:sz w:val="25"/>
                <w:szCs w:val="25"/>
              </w:rPr>
              <w:t>Komunikazio-atazak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asmoak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249B1547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4.4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komunikazio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jarduerak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estrategiak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6C8C0E38" w14:textId="77777777" w:rsidR="001325C1" w:rsidRPr="00500A80" w:rsidRDefault="001325C1" w:rsidP="000038AF">
            <w:pPr>
              <w:ind w:firstLine="708"/>
              <w:rPr>
                <w:sz w:val="24"/>
                <w:szCs w:val="24"/>
              </w:rPr>
            </w:pPr>
            <w:r w:rsidRPr="00500A80">
              <w:rPr>
                <w:sz w:val="25"/>
                <w:szCs w:val="25"/>
              </w:rPr>
              <w:t xml:space="preserve">4.5.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komunikazio-prozesuak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540A7AD8" w14:textId="77777777" w:rsidR="001325C1" w:rsidRPr="00E44294" w:rsidRDefault="001325C1" w:rsidP="000038AF">
            <w:pPr>
              <w:spacing w:after="120"/>
              <w:ind w:firstLine="709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4.6 </w:t>
            </w:r>
            <w:proofErr w:type="spellStart"/>
            <w:r w:rsidRPr="00500A80">
              <w:rPr>
                <w:sz w:val="25"/>
                <w:szCs w:val="25"/>
              </w:rPr>
              <w:t>Testuak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5C72FB7A" w14:textId="77777777" w:rsidTr="000038AF">
        <w:tc>
          <w:tcPr>
            <w:tcW w:w="9727" w:type="dxa"/>
          </w:tcPr>
          <w:p w14:paraId="7218A83A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5.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Erabiltzaile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edo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ikaslearen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gaitasunak</w:t>
            </w:r>
            <w:proofErr w:type="spellEnd"/>
          </w:p>
          <w:p w14:paraId="36FAAB0A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5.1 </w:t>
            </w:r>
            <w:proofErr w:type="spellStart"/>
            <w:r w:rsidRPr="00500A80">
              <w:rPr>
                <w:sz w:val="25"/>
                <w:szCs w:val="25"/>
              </w:rPr>
              <w:t>Gaitasun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orokorrak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49805CC0" w14:textId="77777777" w:rsidR="001325C1" w:rsidRPr="00500A80" w:rsidRDefault="001325C1" w:rsidP="000038AF">
            <w:pPr>
              <w:spacing w:after="120"/>
              <w:ind w:firstLine="709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5.2 </w:t>
            </w:r>
            <w:proofErr w:type="spellStart"/>
            <w:r w:rsidRPr="00500A80">
              <w:rPr>
                <w:sz w:val="25"/>
                <w:szCs w:val="25"/>
              </w:rPr>
              <w:t>Komunikazio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gaitasunak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60497F53" w14:textId="77777777" w:rsidTr="000038AF">
        <w:tc>
          <w:tcPr>
            <w:tcW w:w="9727" w:type="dxa"/>
          </w:tcPr>
          <w:p w14:paraId="42266D55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ikaskuntza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irakaskuntza</w:t>
            </w:r>
            <w:proofErr w:type="spellEnd"/>
          </w:p>
          <w:p w14:paraId="573D32F0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6.1 </w:t>
            </w:r>
            <w:proofErr w:type="spellStart"/>
            <w:r w:rsidRPr="00500A80">
              <w:rPr>
                <w:sz w:val="25"/>
                <w:szCs w:val="25"/>
              </w:rPr>
              <w:t>Zer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ikasi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edo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bereganatu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behar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dute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ikasleek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61D811F4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6.2 </w:t>
            </w:r>
            <w:proofErr w:type="spellStart"/>
            <w:r w:rsidRPr="00500A80">
              <w:rPr>
                <w:sz w:val="25"/>
                <w:szCs w:val="25"/>
              </w:rPr>
              <w:t>Hizkuntzen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ikaskuntza-prozesuak</w:t>
            </w:r>
            <w:proofErr w:type="spellEnd"/>
          </w:p>
          <w:p w14:paraId="3935A5A4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6.3 </w:t>
            </w:r>
            <w:proofErr w:type="spellStart"/>
            <w:r w:rsidRPr="00500A80">
              <w:rPr>
                <w:sz w:val="25"/>
                <w:szCs w:val="25"/>
              </w:rPr>
              <w:t>Zer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egin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dezake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erabiltzaileak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ikaskuntza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errazteko</w:t>
            </w:r>
            <w:proofErr w:type="spellEnd"/>
            <w:r w:rsidRPr="00500A80">
              <w:rPr>
                <w:sz w:val="25"/>
                <w:szCs w:val="25"/>
              </w:rPr>
              <w:t xml:space="preserve">? </w:t>
            </w:r>
          </w:p>
          <w:p w14:paraId="5A2062E9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6.4 </w:t>
            </w:r>
            <w:proofErr w:type="spellStart"/>
            <w:r w:rsidRPr="00500A80">
              <w:rPr>
                <w:sz w:val="25"/>
                <w:szCs w:val="25"/>
              </w:rPr>
              <w:t>Hizkuntza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modernoak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ikasteko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irakasteko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aukera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metodologiko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batzuk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277F78C9" w14:textId="77777777" w:rsidR="001325C1" w:rsidRPr="00500A80" w:rsidRDefault="001325C1" w:rsidP="000038AF">
            <w:pPr>
              <w:spacing w:after="120"/>
              <w:ind w:firstLine="709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6.5 </w:t>
            </w:r>
            <w:proofErr w:type="spellStart"/>
            <w:r w:rsidRPr="00500A80">
              <w:rPr>
                <w:sz w:val="25"/>
                <w:szCs w:val="25"/>
              </w:rPr>
              <w:t>Akatsak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hutsegiteak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702A19D5" w14:textId="77777777" w:rsidTr="000038AF">
        <w:tc>
          <w:tcPr>
            <w:tcW w:w="9727" w:type="dxa"/>
          </w:tcPr>
          <w:p w14:paraId="7EA677DA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lastRenderedPageBreak/>
              <w:t xml:space="preserve">7.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Atazak</w:t>
            </w:r>
            <w:proofErr w:type="spellEnd"/>
            <w:r w:rsidRPr="00500A80">
              <w:rPr>
                <w:sz w:val="25"/>
                <w:szCs w:val="25"/>
              </w:rPr>
              <w:t xml:space="preserve">, eta </w:t>
            </w:r>
            <w:proofErr w:type="spellStart"/>
            <w:r w:rsidRPr="00500A80">
              <w:rPr>
                <w:sz w:val="25"/>
                <w:szCs w:val="25"/>
              </w:rPr>
              <w:t>atazek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hizkuntzaren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irakaskuntzan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duten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zeregina</w:t>
            </w:r>
            <w:proofErr w:type="spellEnd"/>
          </w:p>
          <w:p w14:paraId="5350EB31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7.1 </w:t>
            </w:r>
            <w:proofErr w:type="spellStart"/>
            <w:r w:rsidRPr="00500A80">
              <w:rPr>
                <w:sz w:val="25"/>
                <w:szCs w:val="25"/>
              </w:rPr>
              <w:t>Atazen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deskribapena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625BA086" w14:textId="77777777" w:rsidR="001325C1" w:rsidRPr="00500A80" w:rsidRDefault="001325C1" w:rsidP="000038AF">
            <w:pPr>
              <w:spacing w:after="120"/>
              <w:ind w:firstLine="709"/>
              <w:rPr>
                <w:sz w:val="24"/>
                <w:szCs w:val="24"/>
              </w:rPr>
            </w:pPr>
            <w:r w:rsidRPr="00500A80">
              <w:rPr>
                <w:sz w:val="25"/>
                <w:szCs w:val="25"/>
              </w:rPr>
              <w:t xml:space="preserve">7.2 </w:t>
            </w:r>
            <w:proofErr w:type="spellStart"/>
            <w:r w:rsidRPr="00500A80">
              <w:rPr>
                <w:sz w:val="25"/>
                <w:szCs w:val="25"/>
              </w:rPr>
              <w:t>Ataza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gauzatzea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</w:tc>
      </w:tr>
      <w:tr w:rsidR="001325C1" w14:paraId="72B1B1ED" w14:textId="77777777" w:rsidTr="000038AF">
        <w:tc>
          <w:tcPr>
            <w:tcW w:w="9727" w:type="dxa"/>
          </w:tcPr>
          <w:p w14:paraId="1A2DE276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9. </w:t>
            </w:r>
            <w:proofErr w:type="spellStart"/>
            <w:r w:rsidRPr="00500A80">
              <w:rPr>
                <w:sz w:val="25"/>
                <w:szCs w:val="25"/>
              </w:rPr>
              <w:t>Kapitulua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Ebaluazioa</w:t>
            </w:r>
            <w:proofErr w:type="spellEnd"/>
          </w:p>
          <w:p w14:paraId="6D5599DD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9.1 </w:t>
            </w:r>
            <w:proofErr w:type="spellStart"/>
            <w:r w:rsidRPr="00500A80">
              <w:rPr>
                <w:sz w:val="25"/>
                <w:szCs w:val="25"/>
              </w:rPr>
              <w:t>Sarrera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07FC9AB1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9.2 </w:t>
            </w:r>
            <w:proofErr w:type="spellStart"/>
            <w:r w:rsidRPr="00500A80">
              <w:rPr>
                <w:sz w:val="25"/>
                <w:szCs w:val="25"/>
              </w:rPr>
              <w:t>Erreferentzia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Markoa</w:t>
            </w:r>
            <w:proofErr w:type="spellEnd"/>
            <w:r w:rsidRPr="00500A80">
              <w:rPr>
                <w:sz w:val="25"/>
                <w:szCs w:val="25"/>
              </w:rPr>
              <w:t xml:space="preserve">, </w:t>
            </w:r>
            <w:proofErr w:type="spellStart"/>
            <w:r w:rsidRPr="00500A80">
              <w:rPr>
                <w:sz w:val="25"/>
                <w:szCs w:val="25"/>
              </w:rPr>
              <w:t>ebaluaziorako</w:t>
            </w:r>
            <w:proofErr w:type="spellEnd"/>
            <w:r w:rsidRPr="00500A80">
              <w:rPr>
                <w:sz w:val="25"/>
                <w:szCs w:val="25"/>
              </w:rPr>
              <w:t xml:space="preserve"> tresna </w:t>
            </w:r>
            <w:proofErr w:type="spellStart"/>
            <w:r w:rsidRPr="00500A80">
              <w:rPr>
                <w:sz w:val="25"/>
                <w:szCs w:val="25"/>
              </w:rPr>
              <w:t>gisa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00C71EE5" w14:textId="77777777" w:rsidR="001325C1" w:rsidRPr="00500A80" w:rsidRDefault="001325C1" w:rsidP="000038AF">
            <w:pPr>
              <w:ind w:firstLine="708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>9.3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Ebaluazio-motak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</w:p>
          <w:p w14:paraId="71F8D935" w14:textId="77777777" w:rsidR="001325C1" w:rsidRPr="00500A80" w:rsidRDefault="001325C1" w:rsidP="000038AF">
            <w:pPr>
              <w:spacing w:after="120"/>
              <w:ind w:firstLine="709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9.4 </w:t>
            </w:r>
            <w:proofErr w:type="spellStart"/>
            <w:r w:rsidRPr="00500A80">
              <w:rPr>
                <w:sz w:val="25"/>
                <w:szCs w:val="25"/>
              </w:rPr>
              <w:t>Ebaluazio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bideragarria</w:t>
            </w:r>
            <w:proofErr w:type="spellEnd"/>
            <w:r w:rsidRPr="00500A80">
              <w:rPr>
                <w:sz w:val="25"/>
                <w:szCs w:val="25"/>
              </w:rPr>
              <w:t xml:space="preserve"> eta </w:t>
            </w:r>
            <w:proofErr w:type="spellStart"/>
            <w:r w:rsidRPr="00500A80">
              <w:rPr>
                <w:sz w:val="25"/>
                <w:szCs w:val="25"/>
              </w:rPr>
              <w:t>metasistema</w:t>
            </w:r>
            <w:proofErr w:type="spellEnd"/>
          </w:p>
        </w:tc>
      </w:tr>
      <w:tr w:rsidR="001325C1" w14:paraId="7798F5B9" w14:textId="77777777" w:rsidTr="000038AF">
        <w:tc>
          <w:tcPr>
            <w:tcW w:w="9727" w:type="dxa"/>
          </w:tcPr>
          <w:p w14:paraId="2603B73A" w14:textId="73051586" w:rsidR="001325C1" w:rsidRPr="00500A80" w:rsidRDefault="00575E71" w:rsidP="000038AF">
            <w:pPr>
              <w:ind w:left="1416" w:hanging="1416"/>
              <w:jc w:val="both"/>
              <w:rPr>
                <w:b/>
                <w:bCs/>
              </w:rPr>
            </w:pPr>
            <w:hyperlink r:id="rId4" w:history="1">
              <w:r w:rsidR="00CC6900" w:rsidRPr="00CC6900">
                <w:rPr>
                  <w:rStyle w:val="Hiperesteka"/>
                  <w:b/>
                  <w:bCs/>
                </w:rPr>
                <w:t>https://www.habe.euskadi.eus/contenidos/informacion/curriculuma/eu_9716/adjuntos/europako_markoa.pdf</w:t>
              </w:r>
            </w:hyperlink>
          </w:p>
        </w:tc>
      </w:tr>
      <w:tr w:rsidR="001325C1" w14:paraId="3B757518" w14:textId="77777777" w:rsidTr="000038AF">
        <w:tc>
          <w:tcPr>
            <w:tcW w:w="9727" w:type="dxa"/>
          </w:tcPr>
          <w:p w14:paraId="4217A940" w14:textId="77777777" w:rsidR="001325C1" w:rsidRDefault="001325C1" w:rsidP="000038AF">
            <w:pPr>
              <w:shd w:val="clear" w:color="auto" w:fill="D9D9D9"/>
              <w:rPr>
                <w:i/>
                <w:iCs/>
                <w:sz w:val="25"/>
                <w:szCs w:val="25"/>
              </w:rPr>
            </w:pPr>
          </w:p>
          <w:p w14:paraId="20C4DD96" w14:textId="77777777" w:rsidR="001325C1" w:rsidRPr="00500A80" w:rsidRDefault="001325C1" w:rsidP="000038AF">
            <w:pPr>
              <w:shd w:val="clear" w:color="auto" w:fill="D9D9D9"/>
              <w:rPr>
                <w:i/>
                <w:iCs/>
                <w:sz w:val="25"/>
                <w:szCs w:val="25"/>
              </w:rPr>
            </w:pPr>
            <w:r w:rsidRPr="00500A80">
              <w:rPr>
                <w:i/>
                <w:iCs/>
                <w:sz w:val="25"/>
                <w:szCs w:val="25"/>
              </w:rPr>
              <w:t xml:space="preserve">Helduen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euskalduntzearen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oinarrizko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i/>
                <w:iCs/>
                <w:sz w:val="25"/>
                <w:szCs w:val="25"/>
              </w:rPr>
              <w:t>curriculuma</w:t>
            </w:r>
            <w:proofErr w:type="spellEnd"/>
            <w:r w:rsidRPr="00500A80">
              <w:rPr>
                <w:i/>
                <w:iCs/>
                <w:sz w:val="25"/>
                <w:szCs w:val="25"/>
              </w:rPr>
              <w:t xml:space="preserve"> (HEOC)</w:t>
            </w:r>
          </w:p>
        </w:tc>
      </w:tr>
      <w:tr w:rsidR="001325C1" w14:paraId="63632EF1" w14:textId="77777777" w:rsidTr="000038AF">
        <w:tc>
          <w:tcPr>
            <w:tcW w:w="9727" w:type="dxa"/>
          </w:tcPr>
          <w:p w14:paraId="2419FD00" w14:textId="77777777" w:rsidR="001325C1" w:rsidRPr="00500A80" w:rsidRDefault="001325C1" w:rsidP="000038AF">
            <w:pPr>
              <w:rPr>
                <w:sz w:val="25"/>
                <w:szCs w:val="25"/>
              </w:rPr>
            </w:pPr>
            <w:proofErr w:type="spellStart"/>
            <w:r w:rsidRPr="00500A80">
              <w:rPr>
                <w:sz w:val="25"/>
                <w:szCs w:val="25"/>
              </w:rPr>
              <w:t>Curriculumaren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oinarriak</w:t>
            </w:r>
            <w:proofErr w:type="spellEnd"/>
          </w:p>
          <w:p w14:paraId="140BB654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proofErr w:type="spellStart"/>
            <w:r w:rsidRPr="00500A80">
              <w:rPr>
                <w:sz w:val="24"/>
                <w:szCs w:val="24"/>
              </w:rPr>
              <w:t>Gaitasun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komunikatiboa</w:t>
            </w:r>
            <w:proofErr w:type="spellEnd"/>
            <w:r w:rsidRPr="00500A80">
              <w:rPr>
                <w:sz w:val="24"/>
                <w:szCs w:val="24"/>
              </w:rPr>
              <w:t xml:space="preserve"> eta </w:t>
            </w:r>
            <w:proofErr w:type="spellStart"/>
            <w:r w:rsidRPr="00500A80">
              <w:rPr>
                <w:sz w:val="24"/>
                <w:szCs w:val="24"/>
              </w:rPr>
              <w:t>ekintzara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bideratutako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ikuspegia</w:t>
            </w:r>
            <w:proofErr w:type="spellEnd"/>
          </w:p>
          <w:p w14:paraId="205E7961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proofErr w:type="spellStart"/>
            <w:r w:rsidRPr="00500A80">
              <w:rPr>
                <w:sz w:val="24"/>
                <w:szCs w:val="24"/>
              </w:rPr>
              <w:t>Ekintza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komunikatiboa</w:t>
            </w:r>
            <w:proofErr w:type="spellEnd"/>
            <w:r w:rsidRPr="00500A80">
              <w:rPr>
                <w:sz w:val="24"/>
                <w:szCs w:val="24"/>
              </w:rPr>
              <w:t xml:space="preserve">, </w:t>
            </w:r>
            <w:proofErr w:type="spellStart"/>
            <w:r w:rsidRPr="00500A80">
              <w:rPr>
                <w:sz w:val="24"/>
                <w:szCs w:val="24"/>
              </w:rPr>
              <w:t>ikaskuntzaren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abiapuntua</w:t>
            </w:r>
            <w:proofErr w:type="spellEnd"/>
            <w:r w:rsidRPr="00500A80">
              <w:rPr>
                <w:sz w:val="24"/>
                <w:szCs w:val="24"/>
              </w:rPr>
              <w:t xml:space="preserve"> eta </w:t>
            </w:r>
            <w:proofErr w:type="spellStart"/>
            <w:r w:rsidRPr="00500A80">
              <w:rPr>
                <w:sz w:val="24"/>
                <w:szCs w:val="24"/>
              </w:rPr>
              <w:t>ardatza</w:t>
            </w:r>
            <w:proofErr w:type="spellEnd"/>
          </w:p>
        </w:tc>
      </w:tr>
      <w:tr w:rsidR="001325C1" w14:paraId="54C6629A" w14:textId="77777777" w:rsidTr="000038AF">
        <w:tc>
          <w:tcPr>
            <w:tcW w:w="9727" w:type="dxa"/>
          </w:tcPr>
          <w:p w14:paraId="6F0CAFEF" w14:textId="77777777" w:rsidR="001325C1" w:rsidRPr="00500A80" w:rsidRDefault="001325C1" w:rsidP="000038AF">
            <w:pPr>
              <w:spacing w:after="120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Helduen </w:t>
            </w:r>
            <w:proofErr w:type="spellStart"/>
            <w:r w:rsidRPr="00500A80">
              <w:rPr>
                <w:sz w:val="25"/>
                <w:szCs w:val="25"/>
              </w:rPr>
              <w:t>euskalduntzearen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mailak</w:t>
            </w:r>
            <w:proofErr w:type="spellEnd"/>
          </w:p>
        </w:tc>
      </w:tr>
      <w:tr w:rsidR="001325C1" w14:paraId="72716572" w14:textId="77777777" w:rsidTr="000038AF">
        <w:tc>
          <w:tcPr>
            <w:tcW w:w="9727" w:type="dxa"/>
          </w:tcPr>
          <w:p w14:paraId="59C194AC" w14:textId="77777777" w:rsidR="001325C1" w:rsidRPr="00500A80" w:rsidRDefault="001325C1" w:rsidP="000038AF">
            <w:pPr>
              <w:spacing w:after="120"/>
              <w:rPr>
                <w:sz w:val="25"/>
                <w:szCs w:val="25"/>
              </w:rPr>
            </w:pPr>
            <w:r w:rsidRPr="00500A80">
              <w:rPr>
                <w:sz w:val="25"/>
                <w:szCs w:val="25"/>
              </w:rPr>
              <w:t xml:space="preserve">Helduen </w:t>
            </w:r>
            <w:proofErr w:type="spellStart"/>
            <w:r w:rsidRPr="00500A80">
              <w:rPr>
                <w:sz w:val="25"/>
                <w:szCs w:val="25"/>
              </w:rPr>
              <w:t>euskalduntzearen</w:t>
            </w:r>
            <w:proofErr w:type="spellEnd"/>
            <w:r w:rsidRPr="00500A80">
              <w:rPr>
                <w:sz w:val="25"/>
                <w:szCs w:val="25"/>
              </w:rPr>
              <w:t xml:space="preserve"> </w:t>
            </w:r>
            <w:proofErr w:type="spellStart"/>
            <w:r w:rsidRPr="00500A80">
              <w:rPr>
                <w:sz w:val="25"/>
                <w:szCs w:val="25"/>
              </w:rPr>
              <w:t>osagaiak</w:t>
            </w:r>
            <w:proofErr w:type="spellEnd"/>
          </w:p>
        </w:tc>
      </w:tr>
      <w:tr w:rsidR="001325C1" w14:paraId="58E8CAD7" w14:textId="77777777" w:rsidTr="000038AF">
        <w:tc>
          <w:tcPr>
            <w:tcW w:w="9727" w:type="dxa"/>
          </w:tcPr>
          <w:p w14:paraId="034DB3E3" w14:textId="77777777" w:rsidR="001325C1" w:rsidRPr="00500A80" w:rsidRDefault="001325C1" w:rsidP="000038AF">
            <w:pPr>
              <w:ind w:left="426"/>
              <w:rPr>
                <w:sz w:val="24"/>
                <w:szCs w:val="24"/>
              </w:rPr>
            </w:pPr>
            <w:proofErr w:type="spellStart"/>
            <w:r w:rsidRPr="00500A80">
              <w:rPr>
                <w:sz w:val="24"/>
                <w:szCs w:val="24"/>
              </w:rPr>
              <w:t>Curriculumaren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edukiak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56FACD7A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 xml:space="preserve">— </w:t>
            </w:r>
            <w:proofErr w:type="spellStart"/>
            <w:r w:rsidRPr="00500A80">
              <w:rPr>
                <w:sz w:val="24"/>
                <w:szCs w:val="24"/>
              </w:rPr>
              <w:t>Gaitasun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soziolinguistikoaren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garapena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6EA99C22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Testuinguruaren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ezaugarriak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7BD7BAE3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Gaiak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1E297E18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r w:rsidRPr="00500A80">
              <w:rPr>
                <w:sz w:val="24"/>
                <w:szCs w:val="24"/>
              </w:rPr>
              <w:t>Kultura-</w:t>
            </w:r>
            <w:proofErr w:type="spellStart"/>
            <w:r w:rsidRPr="00500A80">
              <w:rPr>
                <w:sz w:val="24"/>
                <w:szCs w:val="24"/>
              </w:rPr>
              <w:t>erreferentziak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38D71A4A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 xml:space="preserve">— </w:t>
            </w:r>
            <w:proofErr w:type="spellStart"/>
            <w:r w:rsidRPr="00500A80">
              <w:rPr>
                <w:sz w:val="24"/>
                <w:szCs w:val="24"/>
              </w:rPr>
              <w:t>Gaitasun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testualaren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garapena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2F184BDF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Testu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generoak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52236C53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Funtzioak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33FF7C7A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Adierazpide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testualak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6B57235E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 xml:space="preserve">— </w:t>
            </w:r>
            <w:proofErr w:type="spellStart"/>
            <w:r w:rsidRPr="00500A80">
              <w:rPr>
                <w:sz w:val="24"/>
                <w:szCs w:val="24"/>
              </w:rPr>
              <w:t>Gaitasun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linguistikoaren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garapena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08F4BF31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Adierazpide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linguistikoak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30577FF6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 xml:space="preserve">— </w:t>
            </w:r>
            <w:proofErr w:type="spellStart"/>
            <w:r w:rsidRPr="00500A80">
              <w:rPr>
                <w:sz w:val="24"/>
                <w:szCs w:val="24"/>
              </w:rPr>
              <w:t>Gaitasun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estrategikoaren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garapena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27D4CCF2" w14:textId="77777777" w:rsidR="001325C1" w:rsidRPr="00500A80" w:rsidRDefault="001325C1" w:rsidP="000038AF">
            <w:pPr>
              <w:ind w:left="360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Komunikazio-estrategiak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  <w:p w14:paraId="29C72BD1" w14:textId="77777777" w:rsidR="001325C1" w:rsidRPr="00E44294" w:rsidRDefault="001325C1" w:rsidP="000038AF">
            <w:pPr>
              <w:spacing w:after="120"/>
              <w:ind w:left="357"/>
              <w:rPr>
                <w:sz w:val="24"/>
                <w:szCs w:val="24"/>
              </w:rPr>
            </w:pPr>
            <w:r w:rsidRPr="00500A80">
              <w:rPr>
                <w:sz w:val="24"/>
                <w:szCs w:val="24"/>
              </w:rPr>
              <w:t>*</w:t>
            </w:r>
            <w:r w:rsidRPr="00500A80">
              <w:t> </w:t>
            </w:r>
            <w:proofErr w:type="spellStart"/>
            <w:r w:rsidRPr="00500A80">
              <w:rPr>
                <w:sz w:val="24"/>
                <w:szCs w:val="24"/>
              </w:rPr>
              <w:t>Ikasprozesuaren</w:t>
            </w:r>
            <w:proofErr w:type="spellEnd"/>
            <w:r w:rsidRPr="00500A80">
              <w:rPr>
                <w:sz w:val="24"/>
                <w:szCs w:val="24"/>
              </w:rPr>
              <w:t xml:space="preserve"> </w:t>
            </w:r>
            <w:proofErr w:type="spellStart"/>
            <w:r w:rsidRPr="00500A80">
              <w:rPr>
                <w:sz w:val="24"/>
                <w:szCs w:val="24"/>
              </w:rPr>
              <w:t>estrategiak</w:t>
            </w:r>
            <w:proofErr w:type="spellEnd"/>
            <w:r w:rsidRPr="00500A80">
              <w:rPr>
                <w:sz w:val="24"/>
                <w:szCs w:val="24"/>
              </w:rPr>
              <w:t>.</w:t>
            </w:r>
          </w:p>
        </w:tc>
      </w:tr>
      <w:tr w:rsidR="001325C1" w14:paraId="0CD0DEA9" w14:textId="77777777" w:rsidTr="000038AF">
        <w:tc>
          <w:tcPr>
            <w:tcW w:w="9727" w:type="dxa"/>
          </w:tcPr>
          <w:p w14:paraId="75BA72BE" w14:textId="287599C5" w:rsidR="001325C1" w:rsidRPr="00CC6900" w:rsidRDefault="00575E71" w:rsidP="000038AF">
            <w:pPr>
              <w:rPr>
                <w:b/>
                <w:bCs/>
              </w:rPr>
            </w:pPr>
            <w:hyperlink r:id="rId5" w:history="1">
              <w:r w:rsidR="00CC6900" w:rsidRPr="00CC6900">
                <w:rPr>
                  <w:rStyle w:val="Hiperesteka"/>
                  <w:b/>
                  <w:bCs/>
                </w:rPr>
                <w:t>https://www.habe.euskadi.eus/contenidos/informacion/curriculuma/eu_9716/adjuntos/HEOC-digitala.pdf</w:t>
              </w:r>
            </w:hyperlink>
          </w:p>
        </w:tc>
      </w:tr>
      <w:tr w:rsidR="001325C1" w14:paraId="011D4BD4" w14:textId="77777777" w:rsidTr="000038AF">
        <w:tc>
          <w:tcPr>
            <w:tcW w:w="9727" w:type="dxa"/>
          </w:tcPr>
          <w:p w14:paraId="43FAA1C8" w14:textId="77777777" w:rsidR="001325C1" w:rsidRDefault="001325C1" w:rsidP="000038AF">
            <w:pPr>
              <w:shd w:val="clear" w:color="auto" w:fill="D9D9D9"/>
              <w:rPr>
                <w:i/>
                <w:iCs/>
                <w:sz w:val="25"/>
                <w:szCs w:val="25"/>
              </w:rPr>
            </w:pPr>
          </w:p>
        </w:tc>
      </w:tr>
      <w:tr w:rsidR="001325C1" w14:paraId="19ECB29D" w14:textId="77777777" w:rsidTr="000038AF">
        <w:tc>
          <w:tcPr>
            <w:tcW w:w="9727" w:type="dxa"/>
          </w:tcPr>
          <w:p w14:paraId="5BF2B325" w14:textId="77777777" w:rsidR="001325C1" w:rsidRDefault="001325C1" w:rsidP="000038AF">
            <w:pPr>
              <w:shd w:val="clear" w:color="auto" w:fill="D9D9D9"/>
              <w:rPr>
                <w:i/>
                <w:iCs/>
                <w:sz w:val="25"/>
                <w:szCs w:val="25"/>
              </w:rPr>
            </w:pPr>
          </w:p>
          <w:p w14:paraId="08CF75F3" w14:textId="77777777" w:rsidR="001325C1" w:rsidRPr="00E44294" w:rsidRDefault="001325C1" w:rsidP="000038AF">
            <w:pPr>
              <w:shd w:val="clear" w:color="auto" w:fill="D9D9D9"/>
            </w:pPr>
            <w:proofErr w:type="spellStart"/>
            <w:r w:rsidRPr="003668B9">
              <w:rPr>
                <w:i/>
                <w:iCs/>
                <w:sz w:val="25"/>
                <w:szCs w:val="25"/>
              </w:rPr>
              <w:t>Hizkuntza-irakaslea</w:t>
            </w:r>
            <w:proofErr w:type="spellEnd"/>
            <w:r w:rsidRPr="003668B9">
              <w:rPr>
                <w:i/>
                <w:iCs/>
                <w:sz w:val="25"/>
                <w:szCs w:val="25"/>
              </w:rPr>
              <w:t xml:space="preserve">: </w:t>
            </w:r>
            <w:proofErr w:type="spellStart"/>
            <w:r w:rsidRPr="003668B9">
              <w:rPr>
                <w:i/>
                <w:iCs/>
                <w:sz w:val="25"/>
                <w:szCs w:val="25"/>
              </w:rPr>
              <w:t>irakaskuntzarako</w:t>
            </w:r>
            <w:proofErr w:type="spellEnd"/>
            <w:r w:rsidRPr="003668B9">
              <w:rPr>
                <w:i/>
                <w:iCs/>
                <w:sz w:val="25"/>
                <w:szCs w:val="25"/>
              </w:rPr>
              <w:t xml:space="preserve"> eta </w:t>
            </w:r>
            <w:proofErr w:type="spellStart"/>
            <w:r w:rsidRPr="003668B9">
              <w:rPr>
                <w:i/>
                <w:iCs/>
                <w:sz w:val="25"/>
                <w:szCs w:val="25"/>
              </w:rPr>
              <w:t>ikaskuntzarako</w:t>
            </w:r>
            <w:proofErr w:type="spellEnd"/>
            <w:r w:rsidRPr="003668B9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3668B9">
              <w:rPr>
                <w:i/>
                <w:iCs/>
                <w:sz w:val="25"/>
                <w:szCs w:val="25"/>
              </w:rPr>
              <w:t>gaitasun</w:t>
            </w:r>
            <w:proofErr w:type="spellEnd"/>
            <w:r w:rsidRPr="003668B9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3668B9">
              <w:rPr>
                <w:i/>
                <w:iCs/>
                <w:sz w:val="25"/>
                <w:szCs w:val="25"/>
              </w:rPr>
              <w:t>metodologikoa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. </w:t>
            </w:r>
            <w:proofErr w:type="spellStart"/>
            <w:r>
              <w:rPr>
                <w:i/>
                <w:iCs/>
                <w:sz w:val="25"/>
                <w:szCs w:val="25"/>
              </w:rPr>
              <w:t>Itzulpen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Saila 55</w:t>
            </w:r>
          </w:p>
        </w:tc>
      </w:tr>
      <w:tr w:rsidR="001325C1" w14:paraId="7C09EBE3" w14:textId="77777777" w:rsidTr="000038AF">
        <w:tc>
          <w:tcPr>
            <w:tcW w:w="9727" w:type="dxa"/>
          </w:tcPr>
          <w:p w14:paraId="288CE184" w14:textId="77777777" w:rsidR="001325C1" w:rsidRPr="00305C95" w:rsidRDefault="001325C1" w:rsidP="000038AF">
            <w:pPr>
              <w:rPr>
                <w:sz w:val="25"/>
                <w:szCs w:val="25"/>
              </w:rPr>
            </w:pPr>
            <w:proofErr w:type="spellStart"/>
            <w:r w:rsidRPr="00305C95">
              <w:rPr>
                <w:sz w:val="25"/>
                <w:szCs w:val="25"/>
              </w:rPr>
              <w:t>Testuinguru</w:t>
            </w:r>
            <w:proofErr w:type="spellEnd"/>
            <w:r w:rsidRPr="00305C95">
              <w:rPr>
                <w:sz w:val="25"/>
                <w:szCs w:val="25"/>
              </w:rPr>
              <w:t xml:space="preserve"> </w:t>
            </w:r>
            <w:proofErr w:type="spellStart"/>
            <w:r w:rsidRPr="00305C95">
              <w:rPr>
                <w:sz w:val="25"/>
                <w:szCs w:val="25"/>
              </w:rPr>
              <w:t>formaletan</w:t>
            </w:r>
            <w:proofErr w:type="spellEnd"/>
            <w:r w:rsidRPr="00305C95">
              <w:rPr>
                <w:sz w:val="25"/>
                <w:szCs w:val="25"/>
              </w:rPr>
              <w:t xml:space="preserve"> H2 </w:t>
            </w:r>
            <w:proofErr w:type="spellStart"/>
            <w:r w:rsidRPr="00305C95">
              <w:rPr>
                <w:sz w:val="25"/>
                <w:szCs w:val="25"/>
              </w:rPr>
              <w:t>ikastea</w:t>
            </w:r>
            <w:proofErr w:type="spellEnd"/>
          </w:p>
          <w:p w14:paraId="3FB44C6F" w14:textId="77777777" w:rsidR="001325C1" w:rsidRPr="00786B77" w:rsidRDefault="001325C1" w:rsidP="000038AF">
            <w:pPr>
              <w:ind w:left="426"/>
              <w:rPr>
                <w:sz w:val="24"/>
                <w:szCs w:val="24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Ikuspegi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sintetikoak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  <w:p w14:paraId="02E5231B" w14:textId="77777777" w:rsidR="001325C1" w:rsidRPr="00786B77" w:rsidRDefault="001325C1" w:rsidP="000038AF">
            <w:pPr>
              <w:ind w:left="426"/>
              <w:rPr>
                <w:sz w:val="24"/>
                <w:szCs w:val="24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Ikuspegi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analitikoak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  <w:p w14:paraId="2B80820D" w14:textId="77777777" w:rsidR="001325C1" w:rsidRPr="00500A80" w:rsidRDefault="001325C1" w:rsidP="000038AF">
            <w:pPr>
              <w:spacing w:after="120"/>
              <w:ind w:left="425"/>
              <w:rPr>
                <w:b/>
                <w:bCs/>
                <w:sz w:val="32"/>
                <w:szCs w:val="32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Mugak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</w:tc>
      </w:tr>
      <w:tr w:rsidR="001325C1" w14:paraId="5D4F541B" w14:textId="77777777" w:rsidTr="000038AF">
        <w:tc>
          <w:tcPr>
            <w:tcW w:w="9727" w:type="dxa"/>
          </w:tcPr>
          <w:p w14:paraId="23AB5908" w14:textId="77777777" w:rsidR="001325C1" w:rsidRPr="00F734AF" w:rsidRDefault="001325C1" w:rsidP="000038AF">
            <w:pPr>
              <w:rPr>
                <w:sz w:val="25"/>
                <w:szCs w:val="25"/>
              </w:rPr>
            </w:pPr>
            <w:proofErr w:type="spellStart"/>
            <w:r w:rsidRPr="00F734AF">
              <w:rPr>
                <w:sz w:val="25"/>
                <w:szCs w:val="25"/>
              </w:rPr>
              <w:t>Hizkuntza-ikaskuntzaren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testuinguru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psikologikoa</w:t>
            </w:r>
            <w:proofErr w:type="spellEnd"/>
          </w:p>
          <w:p w14:paraId="7F833B3B" w14:textId="77777777" w:rsidR="001325C1" w:rsidRPr="00F734AF" w:rsidRDefault="001325C1" w:rsidP="000038AF">
            <w:pPr>
              <w:ind w:left="426"/>
              <w:rPr>
                <w:sz w:val="24"/>
                <w:szCs w:val="24"/>
              </w:rPr>
            </w:pPr>
            <w:r w:rsidRPr="00F734AF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F734AF">
              <w:rPr>
                <w:sz w:val="24"/>
                <w:szCs w:val="24"/>
              </w:rPr>
              <w:t>Konduktismoa</w:t>
            </w:r>
            <w:proofErr w:type="spellEnd"/>
            <w:r w:rsidRPr="00F734AF">
              <w:rPr>
                <w:sz w:val="24"/>
                <w:szCs w:val="24"/>
              </w:rPr>
              <w:t>.</w:t>
            </w:r>
          </w:p>
          <w:p w14:paraId="68843088" w14:textId="77777777" w:rsidR="001325C1" w:rsidRPr="00786B77" w:rsidRDefault="001325C1" w:rsidP="000038AF">
            <w:pPr>
              <w:ind w:left="426"/>
              <w:rPr>
                <w:sz w:val="24"/>
                <w:szCs w:val="24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Konstruktibismoa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  <w:p w14:paraId="3246B30A" w14:textId="77777777" w:rsidR="001325C1" w:rsidRPr="00E44294" w:rsidRDefault="001325C1" w:rsidP="000038AF">
            <w:pPr>
              <w:spacing w:after="120"/>
              <w:ind w:left="425"/>
              <w:rPr>
                <w:sz w:val="24"/>
                <w:szCs w:val="24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Ikaskuntzaren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teoria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soziokulturala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</w:tc>
      </w:tr>
      <w:tr w:rsidR="001325C1" w14:paraId="6BB95477" w14:textId="77777777" w:rsidTr="000038AF">
        <w:tc>
          <w:tcPr>
            <w:tcW w:w="9727" w:type="dxa"/>
          </w:tcPr>
          <w:p w14:paraId="475A88F8" w14:textId="77777777" w:rsidR="001325C1" w:rsidRPr="00F734AF" w:rsidRDefault="001325C1" w:rsidP="000038AF"/>
          <w:p w14:paraId="774560EA" w14:textId="77777777" w:rsidR="001325C1" w:rsidRPr="00F734AF" w:rsidRDefault="001325C1" w:rsidP="000038AF">
            <w:pPr>
              <w:rPr>
                <w:sz w:val="25"/>
                <w:szCs w:val="25"/>
              </w:rPr>
            </w:pPr>
            <w:proofErr w:type="spellStart"/>
            <w:r w:rsidRPr="00F734AF">
              <w:rPr>
                <w:sz w:val="25"/>
                <w:szCs w:val="25"/>
              </w:rPr>
              <w:t>Hizkuntza-ikaskuntzaren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ikuspegi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garaikide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batzuk</w:t>
            </w:r>
            <w:proofErr w:type="spellEnd"/>
          </w:p>
          <w:p w14:paraId="3BA3F482" w14:textId="77777777" w:rsidR="001325C1" w:rsidRPr="00F734AF" w:rsidRDefault="001325C1" w:rsidP="000038AF">
            <w:pPr>
              <w:ind w:left="426"/>
              <w:rPr>
                <w:sz w:val="24"/>
                <w:szCs w:val="24"/>
              </w:rPr>
            </w:pPr>
            <w:r w:rsidRPr="00F734AF">
              <w:rPr>
                <w:sz w:val="24"/>
                <w:szCs w:val="24"/>
              </w:rPr>
              <w:lastRenderedPageBreak/>
              <w:t>*</w:t>
            </w:r>
            <w:r w:rsidRPr="006C6C39">
              <w:t> </w:t>
            </w:r>
            <w:proofErr w:type="spellStart"/>
            <w:r w:rsidRPr="00F734AF">
              <w:rPr>
                <w:sz w:val="24"/>
                <w:szCs w:val="24"/>
              </w:rPr>
              <w:t>Ikuspegi</w:t>
            </w:r>
            <w:proofErr w:type="spellEnd"/>
            <w:r w:rsidRPr="00F734AF">
              <w:rPr>
                <w:sz w:val="24"/>
                <w:szCs w:val="24"/>
              </w:rPr>
              <w:t xml:space="preserve"> </w:t>
            </w:r>
            <w:proofErr w:type="spellStart"/>
            <w:r w:rsidRPr="00F734AF">
              <w:rPr>
                <w:sz w:val="24"/>
                <w:szCs w:val="24"/>
              </w:rPr>
              <w:t>audiolinguala</w:t>
            </w:r>
            <w:proofErr w:type="spellEnd"/>
            <w:r w:rsidRPr="00F734AF">
              <w:rPr>
                <w:sz w:val="24"/>
                <w:szCs w:val="24"/>
              </w:rPr>
              <w:t>.</w:t>
            </w:r>
          </w:p>
          <w:p w14:paraId="1BE7F0AD" w14:textId="77777777" w:rsidR="001325C1" w:rsidRPr="00786B77" w:rsidRDefault="001325C1" w:rsidP="000038AF">
            <w:pPr>
              <w:ind w:left="426"/>
              <w:rPr>
                <w:sz w:val="24"/>
                <w:szCs w:val="24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Ikuspegi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nozional-fun</w:t>
            </w:r>
            <w:r w:rsidRPr="00786B77">
              <w:rPr>
                <w:sz w:val="24"/>
                <w:szCs w:val="24"/>
              </w:rPr>
              <w:softHyphen/>
              <w:t>tzionala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  <w:p w14:paraId="2C08E155" w14:textId="77777777" w:rsidR="001325C1" w:rsidRPr="00305C95" w:rsidRDefault="001325C1" w:rsidP="000038AF">
            <w:pPr>
              <w:spacing w:after="120"/>
              <w:ind w:left="425"/>
              <w:rPr>
                <w:sz w:val="25"/>
                <w:szCs w:val="25"/>
              </w:rPr>
            </w:pPr>
            <w:r w:rsidRPr="00786B77">
              <w:rPr>
                <w:sz w:val="24"/>
                <w:szCs w:val="24"/>
              </w:rPr>
              <w:t>*</w:t>
            </w:r>
            <w:r w:rsidRPr="006C6C39">
              <w:t> </w:t>
            </w:r>
            <w:proofErr w:type="spellStart"/>
            <w:r w:rsidRPr="00786B77">
              <w:rPr>
                <w:sz w:val="24"/>
                <w:szCs w:val="24"/>
              </w:rPr>
              <w:t>Atazetan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oinarritutako</w:t>
            </w:r>
            <w:proofErr w:type="spellEnd"/>
            <w:r w:rsidRPr="00786B77">
              <w:rPr>
                <w:sz w:val="24"/>
                <w:szCs w:val="24"/>
              </w:rPr>
              <w:t xml:space="preserve"> </w:t>
            </w:r>
            <w:proofErr w:type="spellStart"/>
            <w:r w:rsidRPr="00786B77">
              <w:rPr>
                <w:sz w:val="24"/>
                <w:szCs w:val="24"/>
              </w:rPr>
              <w:t>ikuspegia</w:t>
            </w:r>
            <w:proofErr w:type="spellEnd"/>
            <w:r w:rsidRPr="00786B77">
              <w:rPr>
                <w:sz w:val="24"/>
                <w:szCs w:val="24"/>
              </w:rPr>
              <w:t>.</w:t>
            </w:r>
          </w:p>
        </w:tc>
      </w:tr>
      <w:tr w:rsidR="001325C1" w14:paraId="325C16B5" w14:textId="77777777" w:rsidTr="000038AF">
        <w:tc>
          <w:tcPr>
            <w:tcW w:w="9727" w:type="dxa"/>
          </w:tcPr>
          <w:p w14:paraId="3FEA4A39" w14:textId="77777777" w:rsidR="001325C1" w:rsidRPr="00F734AF" w:rsidRDefault="001325C1" w:rsidP="000038AF">
            <w:pPr>
              <w:shd w:val="clear" w:color="auto" w:fill="FFFFFF"/>
              <w:rPr>
                <w:sz w:val="25"/>
                <w:szCs w:val="25"/>
              </w:rPr>
            </w:pPr>
            <w:proofErr w:type="spellStart"/>
            <w:r w:rsidRPr="00F734AF">
              <w:rPr>
                <w:sz w:val="25"/>
                <w:szCs w:val="25"/>
              </w:rPr>
              <w:lastRenderedPageBreak/>
              <w:t>Ikasleen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ikaskuntzaren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autokudeaketa</w:t>
            </w:r>
            <w:proofErr w:type="spellEnd"/>
            <w:r w:rsidRPr="00F734AF">
              <w:rPr>
                <w:sz w:val="25"/>
                <w:szCs w:val="25"/>
              </w:rPr>
              <w:t xml:space="preserve">, eta </w:t>
            </w:r>
            <w:proofErr w:type="spellStart"/>
            <w:r w:rsidRPr="00F734AF">
              <w:rPr>
                <w:sz w:val="25"/>
                <w:szCs w:val="25"/>
              </w:rPr>
              <w:t>bitartekaritza</w:t>
            </w:r>
            <w:proofErr w:type="spellEnd"/>
            <w:r w:rsidRPr="00F734AF">
              <w:rPr>
                <w:sz w:val="25"/>
                <w:szCs w:val="25"/>
              </w:rPr>
              <w:t xml:space="preserve">, </w:t>
            </w:r>
            <w:proofErr w:type="spellStart"/>
            <w:r w:rsidRPr="00F734AF">
              <w:rPr>
                <w:sz w:val="25"/>
                <w:szCs w:val="25"/>
              </w:rPr>
              <w:t>irakaskuntzaren</w:t>
            </w:r>
            <w:proofErr w:type="spellEnd"/>
            <w:r w:rsidRPr="00F734AF">
              <w:rPr>
                <w:sz w:val="25"/>
                <w:szCs w:val="25"/>
              </w:rPr>
              <w:t xml:space="preserve"> </w:t>
            </w:r>
            <w:proofErr w:type="spellStart"/>
            <w:r w:rsidRPr="00F734AF">
              <w:rPr>
                <w:sz w:val="25"/>
                <w:szCs w:val="25"/>
              </w:rPr>
              <w:t>funtsezko</w:t>
            </w:r>
            <w:proofErr w:type="spellEnd"/>
            <w:r w:rsidRPr="00F734AF">
              <w:rPr>
                <w:sz w:val="25"/>
                <w:szCs w:val="25"/>
              </w:rPr>
              <w:t xml:space="preserve"> estrategia </w:t>
            </w:r>
            <w:proofErr w:type="spellStart"/>
            <w:r w:rsidRPr="00F734AF">
              <w:rPr>
                <w:sz w:val="25"/>
                <w:szCs w:val="25"/>
              </w:rPr>
              <w:t>gisa</w:t>
            </w:r>
            <w:proofErr w:type="spellEnd"/>
          </w:p>
          <w:p w14:paraId="1A2E4340" w14:textId="77777777" w:rsidR="001325C1" w:rsidRPr="00305C95" w:rsidRDefault="001325C1" w:rsidP="000038AF">
            <w:pPr>
              <w:ind w:left="426"/>
              <w:rPr>
                <w:sz w:val="24"/>
                <w:szCs w:val="24"/>
              </w:rPr>
            </w:pPr>
            <w:r w:rsidRPr="00305C95">
              <w:rPr>
                <w:sz w:val="24"/>
                <w:szCs w:val="24"/>
              </w:rPr>
              <w:t>*</w:t>
            </w:r>
            <w:r w:rsidRPr="00305C95">
              <w:rPr>
                <w:sz w:val="24"/>
                <w:szCs w:val="24"/>
              </w:rPr>
              <w:t> </w:t>
            </w:r>
            <w:proofErr w:type="spellStart"/>
            <w:r w:rsidRPr="00305C95">
              <w:rPr>
                <w:sz w:val="24"/>
                <w:szCs w:val="24"/>
              </w:rPr>
              <w:t>Gaitasunetan</w:t>
            </w:r>
            <w:proofErr w:type="spellEnd"/>
            <w:r w:rsidRPr="00305C95">
              <w:rPr>
                <w:sz w:val="24"/>
                <w:szCs w:val="24"/>
              </w:rPr>
              <w:t xml:space="preserve"> </w:t>
            </w:r>
            <w:proofErr w:type="spellStart"/>
            <w:r w:rsidRPr="00305C95">
              <w:rPr>
                <w:sz w:val="24"/>
                <w:szCs w:val="24"/>
              </w:rPr>
              <w:t>oinarritutako</w:t>
            </w:r>
            <w:proofErr w:type="spellEnd"/>
            <w:r w:rsidRPr="00305C95">
              <w:rPr>
                <w:sz w:val="24"/>
                <w:szCs w:val="24"/>
              </w:rPr>
              <w:t xml:space="preserve"> </w:t>
            </w:r>
            <w:proofErr w:type="spellStart"/>
            <w:r w:rsidRPr="00305C95">
              <w:rPr>
                <w:sz w:val="24"/>
                <w:szCs w:val="24"/>
              </w:rPr>
              <w:t>irakaskuntza</w:t>
            </w:r>
            <w:proofErr w:type="spellEnd"/>
          </w:p>
          <w:p w14:paraId="7BD6C038" w14:textId="77777777" w:rsidR="001325C1" w:rsidRPr="00305C95" w:rsidRDefault="001325C1" w:rsidP="000038AF">
            <w:pPr>
              <w:ind w:left="426"/>
              <w:rPr>
                <w:sz w:val="24"/>
                <w:szCs w:val="24"/>
              </w:rPr>
            </w:pPr>
            <w:r w:rsidRPr="00305C95">
              <w:rPr>
                <w:sz w:val="24"/>
                <w:szCs w:val="24"/>
              </w:rPr>
              <w:t>*</w:t>
            </w:r>
            <w:r w:rsidRPr="00305C95">
              <w:rPr>
                <w:sz w:val="24"/>
                <w:szCs w:val="24"/>
              </w:rPr>
              <w:t> </w:t>
            </w:r>
            <w:proofErr w:type="spellStart"/>
            <w:r w:rsidRPr="00305C95">
              <w:rPr>
                <w:sz w:val="24"/>
                <w:szCs w:val="24"/>
              </w:rPr>
              <w:t>Ikas-estrategietan</w:t>
            </w:r>
            <w:proofErr w:type="spellEnd"/>
            <w:r w:rsidRPr="00305C95">
              <w:rPr>
                <w:sz w:val="24"/>
                <w:szCs w:val="24"/>
              </w:rPr>
              <w:t xml:space="preserve"> </w:t>
            </w:r>
            <w:proofErr w:type="spellStart"/>
            <w:r w:rsidRPr="00305C95">
              <w:rPr>
                <w:sz w:val="24"/>
                <w:szCs w:val="24"/>
              </w:rPr>
              <w:t>oinarritutako</w:t>
            </w:r>
            <w:proofErr w:type="spellEnd"/>
            <w:r w:rsidRPr="00305C95">
              <w:rPr>
                <w:sz w:val="24"/>
                <w:szCs w:val="24"/>
              </w:rPr>
              <w:t xml:space="preserve"> </w:t>
            </w:r>
            <w:proofErr w:type="spellStart"/>
            <w:r w:rsidRPr="00305C95">
              <w:rPr>
                <w:sz w:val="24"/>
                <w:szCs w:val="24"/>
              </w:rPr>
              <w:t>irakaskuntza</w:t>
            </w:r>
            <w:proofErr w:type="spellEnd"/>
          </w:p>
          <w:p w14:paraId="7899199A" w14:textId="77777777" w:rsidR="001325C1" w:rsidRDefault="001325C1" w:rsidP="000038AF">
            <w:pPr>
              <w:spacing w:after="120"/>
              <w:ind w:left="425"/>
              <w:rPr>
                <w:sz w:val="24"/>
                <w:szCs w:val="24"/>
              </w:rPr>
            </w:pPr>
            <w:r w:rsidRPr="00305C95">
              <w:rPr>
                <w:sz w:val="24"/>
                <w:szCs w:val="24"/>
              </w:rPr>
              <w:t>*</w:t>
            </w:r>
            <w:r w:rsidRPr="00305C95">
              <w:rPr>
                <w:sz w:val="24"/>
                <w:szCs w:val="24"/>
              </w:rPr>
              <w:t> </w:t>
            </w:r>
            <w:proofErr w:type="spellStart"/>
            <w:r w:rsidRPr="00305C95">
              <w:rPr>
                <w:sz w:val="24"/>
                <w:szCs w:val="24"/>
              </w:rPr>
              <w:t>Bitartekaritza</w:t>
            </w:r>
            <w:proofErr w:type="spellEnd"/>
            <w:r w:rsidRPr="00305C95">
              <w:rPr>
                <w:sz w:val="24"/>
                <w:szCs w:val="24"/>
              </w:rPr>
              <w:t xml:space="preserve">-lana: </w:t>
            </w:r>
            <w:proofErr w:type="spellStart"/>
            <w:r w:rsidRPr="00305C95">
              <w:rPr>
                <w:sz w:val="24"/>
                <w:szCs w:val="24"/>
              </w:rPr>
              <w:t>irakaskuntzaren</w:t>
            </w:r>
            <w:proofErr w:type="spellEnd"/>
            <w:r w:rsidRPr="00305C95">
              <w:rPr>
                <w:sz w:val="24"/>
                <w:szCs w:val="24"/>
              </w:rPr>
              <w:t xml:space="preserve"> estrategia </w:t>
            </w:r>
            <w:r>
              <w:rPr>
                <w:sz w:val="24"/>
                <w:szCs w:val="24"/>
              </w:rPr>
              <w:t>Nagusia</w:t>
            </w:r>
          </w:p>
          <w:p w14:paraId="2478337D" w14:textId="77777777" w:rsidR="001325C1" w:rsidRDefault="001325C1" w:rsidP="000038AF"/>
        </w:tc>
      </w:tr>
      <w:tr w:rsidR="001325C1" w14:paraId="54675F37" w14:textId="77777777" w:rsidTr="000038AF">
        <w:tc>
          <w:tcPr>
            <w:tcW w:w="9727" w:type="dxa"/>
          </w:tcPr>
          <w:p w14:paraId="11DFDE7F" w14:textId="1E69FDAD" w:rsidR="001325C1" w:rsidRPr="00CC6900" w:rsidRDefault="00575E71" w:rsidP="000038AF">
            <w:pPr>
              <w:shd w:val="clear" w:color="auto" w:fill="FFFFFF"/>
            </w:pPr>
            <w:hyperlink r:id="rId6" w:history="1">
              <w:r w:rsidR="00CC6900" w:rsidRPr="00CC6900">
                <w:rPr>
                  <w:rStyle w:val="Hiperesteka"/>
                </w:rPr>
                <w:t>https://www.habe.euskadi.eus/s23-edukiak/es/contenidos/noticia/itzulpen_diaz_maggioli/eu_def/index.shtml</w:t>
              </w:r>
            </w:hyperlink>
          </w:p>
        </w:tc>
      </w:tr>
      <w:tr w:rsidR="001325C1" w14:paraId="0A66DDA5" w14:textId="77777777" w:rsidTr="000038AF">
        <w:trPr>
          <w:trHeight w:val="222"/>
        </w:trPr>
        <w:tc>
          <w:tcPr>
            <w:tcW w:w="9727" w:type="dxa"/>
          </w:tcPr>
          <w:p w14:paraId="1CBC99D9" w14:textId="77777777" w:rsidR="001325C1" w:rsidRPr="00E44294" w:rsidRDefault="001325C1" w:rsidP="000038AF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1325C1" w14:paraId="07063F12" w14:textId="77777777" w:rsidTr="000038AF">
        <w:tc>
          <w:tcPr>
            <w:tcW w:w="9727" w:type="dxa"/>
          </w:tcPr>
          <w:p w14:paraId="2751C52E" w14:textId="77777777" w:rsidR="001325C1" w:rsidRPr="00E44294" w:rsidRDefault="001325C1" w:rsidP="000038AF">
            <w:pPr>
              <w:shd w:val="clear" w:color="auto" w:fill="D9D9D9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D5CA4">
              <w:rPr>
                <w:rFonts w:ascii="Arial" w:hAnsi="Arial" w:cs="Arial"/>
                <w:color w:val="222222"/>
                <w:sz w:val="24"/>
                <w:szCs w:val="24"/>
                <w:shd w:val="clear" w:color="auto" w:fill="BFBFBF"/>
              </w:rPr>
              <w:t>ESCUDERO, J.M. (1999): </w:t>
            </w:r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BFBFBF"/>
              </w:rPr>
              <w:t xml:space="preserve">Diseño, desarrollo e innovación del </w:t>
            </w:r>
            <w:proofErr w:type="spellStart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BFBFBF"/>
              </w:rPr>
              <w:t>curriculum</w:t>
            </w:r>
            <w:proofErr w:type="spellEnd"/>
            <w:r w:rsidRPr="00AD5CA4">
              <w:rPr>
                <w:rFonts w:ascii="Arial" w:hAnsi="Arial" w:cs="Arial"/>
                <w:color w:val="222222"/>
                <w:sz w:val="24"/>
                <w:szCs w:val="24"/>
                <w:shd w:val="clear" w:color="auto" w:fill="A6A6A6"/>
              </w:rPr>
              <w:t>.</w:t>
            </w:r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 Madrid, Ed. Síntesis.</w:t>
            </w:r>
          </w:p>
        </w:tc>
      </w:tr>
      <w:tr w:rsidR="001325C1" w14:paraId="59341BA2" w14:textId="77777777" w:rsidTr="000038AF">
        <w:tc>
          <w:tcPr>
            <w:tcW w:w="9727" w:type="dxa"/>
          </w:tcPr>
          <w:p w14:paraId="15AE4259" w14:textId="77777777" w:rsidR="001325C1" w:rsidRPr="00E44294" w:rsidRDefault="001325C1" w:rsidP="000038AF">
            <w:pPr>
              <w:shd w:val="clear" w:color="auto" w:fill="D9D9D9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D5CA4">
              <w:rPr>
                <w:rFonts w:ascii="Arial" w:hAnsi="Arial" w:cs="Arial"/>
                <w:color w:val="222222"/>
                <w:sz w:val="24"/>
                <w:szCs w:val="24"/>
                <w:shd w:val="clear" w:color="auto" w:fill="D9D9D9"/>
              </w:rPr>
              <w:t>SANMARTI, Neus (2010): </w:t>
            </w:r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 xml:space="preserve">10 </w:t>
            </w:r>
            <w:proofErr w:type="spellStart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>gako</w:t>
            </w:r>
            <w:proofErr w:type="spellEnd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 xml:space="preserve">. </w:t>
            </w:r>
            <w:proofErr w:type="spellStart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>Ikasteko</w:t>
            </w:r>
            <w:proofErr w:type="spellEnd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>ebaluatzen</w:t>
            </w:r>
            <w:proofErr w:type="spellEnd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>Bilbo</w:t>
            </w:r>
            <w:proofErr w:type="spellEnd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>Euskal</w:t>
            </w:r>
            <w:proofErr w:type="spellEnd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>Unibertsitateko</w:t>
            </w:r>
            <w:proofErr w:type="spellEnd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>Argitalpen</w:t>
            </w:r>
            <w:proofErr w:type="spellEnd"/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 Zerbitzua.</w:t>
            </w:r>
          </w:p>
        </w:tc>
      </w:tr>
      <w:tr w:rsidR="001325C1" w14:paraId="2793A720" w14:textId="77777777" w:rsidTr="000038AF">
        <w:tc>
          <w:tcPr>
            <w:tcW w:w="9727" w:type="dxa"/>
          </w:tcPr>
          <w:p w14:paraId="3F1504BF" w14:textId="77777777" w:rsidR="001325C1" w:rsidRPr="009C3C18" w:rsidRDefault="001325C1" w:rsidP="000038AF">
            <w:pPr>
              <w:shd w:val="clear" w:color="auto" w:fill="D9D9D9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463E6A2" w14:textId="77777777" w:rsidR="001325C1" w:rsidRPr="00E44294" w:rsidRDefault="001325C1" w:rsidP="000038AF">
            <w:pPr>
              <w:shd w:val="clear" w:color="auto" w:fill="D9D9D9"/>
              <w:rPr>
                <w:sz w:val="25"/>
                <w:szCs w:val="25"/>
              </w:rPr>
            </w:pPr>
            <w:r w:rsidRPr="00AD5CA4">
              <w:rPr>
                <w:rFonts w:ascii="Arial" w:hAnsi="Arial" w:cs="Arial"/>
                <w:color w:val="222222"/>
                <w:sz w:val="24"/>
                <w:szCs w:val="24"/>
                <w:shd w:val="clear" w:color="auto" w:fill="D9D9D9"/>
              </w:rPr>
              <w:t>VILA, M.; CASTELLÁ, J.M. (2014): </w:t>
            </w:r>
            <w:r w:rsidRPr="00AD5C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D9D9D9"/>
              </w:rPr>
              <w:t>10 ideas clave: enseñar la competencia oral en clase: aprender a hablar en público</w:t>
            </w:r>
            <w:r w:rsidRPr="00AD5CA4">
              <w:rPr>
                <w:rFonts w:ascii="Arial" w:hAnsi="Arial" w:cs="Arial"/>
                <w:color w:val="222222"/>
                <w:sz w:val="24"/>
                <w:szCs w:val="24"/>
                <w:shd w:val="clear" w:color="auto" w:fill="D9D9D9"/>
              </w:rPr>
              <w:t>.</w:t>
            </w:r>
            <w:r w:rsidRPr="009C3C18">
              <w:rPr>
                <w:rFonts w:ascii="Arial" w:hAnsi="Arial" w:cs="Arial"/>
                <w:color w:val="222222"/>
                <w:sz w:val="24"/>
                <w:szCs w:val="24"/>
              </w:rPr>
              <w:t xml:space="preserve"> Barcelona, Graó.</w:t>
            </w:r>
          </w:p>
        </w:tc>
      </w:tr>
    </w:tbl>
    <w:p w14:paraId="184F4E56" w14:textId="77777777" w:rsidR="005E4CC3" w:rsidRDefault="005E4CC3"/>
    <w:sectPr w:rsidR="005E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C1"/>
    <w:rsid w:val="001325C1"/>
    <w:rsid w:val="00575E71"/>
    <w:rsid w:val="005E4CC3"/>
    <w:rsid w:val="00C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41BD"/>
  <w15:chartTrackingRefBased/>
  <w15:docId w15:val="{BC013533-EE01-4F15-A1C9-539C229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3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13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uiPriority w:val="99"/>
    <w:rsid w:val="001325C1"/>
    <w:rPr>
      <w:color w:val="0000FF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CC6900"/>
    <w:rPr>
      <w:color w:val="605E5C"/>
      <w:shd w:val="clear" w:color="auto" w:fill="E1DFDD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CC6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be.euskadi.eus/s23-edukiak/es/contenidos/noticia/itzulpen_diaz_maggioli/eu_def/index.shtml" TargetMode="External"/><Relationship Id="rId5" Type="http://schemas.openxmlformats.org/officeDocument/2006/relationships/hyperlink" Target="https://www.habe.euskadi.eus/contenidos/informacion/curriculuma/eu_9716/adjuntos/HEOC-digitala.pdf" TargetMode="External"/><Relationship Id="rId4" Type="http://schemas.openxmlformats.org/officeDocument/2006/relationships/hyperlink" Target="https://www.habe.euskadi.eus/contenidos/informacion/curriculuma/eu_9716/adjuntos/europako_marko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3889</Characters>
  <Application>Microsoft Office Word</Application>
  <DocSecurity>4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OZMA 3</dc:creator>
  <cp:keywords/>
  <dc:description/>
  <cp:lastModifiedBy>PERTSONALA 3</cp:lastModifiedBy>
  <cp:revision>2</cp:revision>
  <dcterms:created xsi:type="dcterms:W3CDTF">2021-10-18T06:58:00Z</dcterms:created>
  <dcterms:modified xsi:type="dcterms:W3CDTF">2021-10-18T06:58:00Z</dcterms:modified>
</cp:coreProperties>
</file>